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bookmarkStart w:colFirst="0" w:colLast="0" w:name="_heading=h.g5zaqtfjn05b" w:id="0"/>
      <w:bookmarkEnd w:id="0"/>
      <w:r w:rsidDel="00000000" w:rsidR="00000000" w:rsidRPr="00000000">
        <w:rPr>
          <w:b w:val="1"/>
          <w:bCs w:val="1"/>
          <w:rtl w:val="0"/>
        </w:rPr>
        <w:t xml:space="preserve">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List of subcontracted laboratories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0"/>
        <w:gridCol w:w="2790"/>
        <w:gridCol w:w="2790"/>
        <w:gridCol w:w="3510"/>
        <w:tblGridChange w:id="0">
          <w:tblGrid>
            <w:gridCol w:w="810"/>
            <w:gridCol w:w="2790"/>
            <w:gridCol w:w="2790"/>
            <w:gridCol w:w="3510"/>
          </w:tblGrid>
        </w:tblGridChange>
      </w:tblGrid>
      <w:tr>
        <w:trPr>
          <w:cantSplit w:val="0"/>
          <w:trHeight w:val="752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pStyle w:val="Heading1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Sl. No.</w:t>
            </w:r>
          </w:p>
        </w:tc>
        <w:tc>
          <w:tcPr/>
          <w:p w:rsidR="00000000" w:rsidDel="00000000" w:rsidP="00000000" w:rsidRDefault="00000000" w:rsidRPr="00000000" w14:paraId="00000004">
            <w:pPr>
              <w:pStyle w:val="Heading1"/>
              <w:ind w:right="80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Name of organization</w:t>
            </w:r>
          </w:p>
        </w:tc>
        <w:tc>
          <w:tcPr/>
          <w:p w:rsidR="00000000" w:rsidDel="00000000" w:rsidP="00000000" w:rsidRDefault="00000000" w:rsidRPr="00000000" w14:paraId="00000005">
            <w:pPr>
              <w:pStyle w:val="Heading1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Purpose</w:t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Heading1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Address and Ph No.</w:t>
            </w:r>
          </w:p>
        </w:tc>
      </w:tr>
      <w:tr>
        <w:trPr>
          <w:cantSplit w:val="0"/>
          <w:trHeight w:val="993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pStyle w:val="Heading1"/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pStyle w:val="Heading1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pStyle w:val="Heading1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9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pStyle w:val="Heading1"/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Style w:val="Heading1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pStyle w:val="Heading1"/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Style w:val="Heading1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Style w:val="Heading1"/>
              <w:spacing w:after="0" w:before="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pStyle w:val="Heading1"/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hd w:fill="ffffff" w:val="clear"/>
              <w:rPr>
                <w:rFonts w:ascii="Calibri" w:cs="Calibri" w:eastAsia="Calibri" w:hAnsi="Calibri"/>
                <w:color w:val="1d1b1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hd w:fill="ffffff" w:val="clea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hd w:fill="ffffff" w:val="clear"/>
              <w:rPr>
                <w:rFonts w:ascii="Calibri" w:cs="Calibri" w:eastAsia="Calibri" w:hAnsi="Calibri"/>
                <w:color w:val="1d1b1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pStyle w:val="Heading1"/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hd w:fill="ffffff" w:val="clea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hd w:fill="ffffff" w:val="clea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hd w:fill="ffffff" w:val="clea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ind w:right="1197"/>
        <w:rPr>
          <w:rFonts w:ascii="Arial" w:cs="Arial" w:eastAsia="Arial" w:hAnsi="Arial"/>
          <w:b w:val="1"/>
          <w:bCs w:val="1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720" w:top="1985" w:left="720" w:right="1827" w:header="432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widowControl w:val="0"/>
      <w:spacing w:after="0" w:line="276" w:lineRule="auto"/>
      <w:rPr/>
    </w:pPr>
    <w:r w:rsidDel="00000000" w:rsidR="00000000" w:rsidRPr="00000000">
      <w:rPr>
        <w:rtl w:val="0"/>
      </w:rPr>
    </w:r>
  </w:p>
  <w:tbl>
    <w:tblPr>
      <w:tblStyle w:val="Table2"/>
      <w:tblW w:w="10635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3060"/>
      <w:gridCol w:w="2520"/>
      <w:gridCol w:w="2970"/>
      <w:gridCol w:w="2085"/>
      <w:tblGridChange w:id="0">
        <w:tblGrid>
          <w:gridCol w:w="3060"/>
          <w:gridCol w:w="2520"/>
          <w:gridCol w:w="2970"/>
          <w:gridCol w:w="2085"/>
        </w:tblGrid>
      </w:tblGridChange>
    </w:tblGrid>
    <w:tr>
      <w:trPr>
        <w:cantSplit w:val="0"/>
        <w:trHeight w:val="531" w:hRule="atLeast"/>
        <w:tblHeader w:val="0"/>
      </w:trPr>
      <w:tc>
        <w:tcPr>
          <w:tcBorders>
            <w:bottom w:color="000000" w:space="0" w:sz="4" w:val="single"/>
          </w:tcBorders>
        </w:tcPr>
        <w:p w:rsidR="00000000" w:rsidDel="00000000" w:rsidP="00000000" w:rsidRDefault="00000000" w:rsidRPr="00000000" w14:paraId="0000001E">
          <w:pPr>
            <w:tabs>
              <w:tab w:val="center" w:leader="none" w:pos="4680"/>
              <w:tab w:val="right" w:leader="none" w:pos="9360"/>
            </w:tabs>
            <w:spacing w:after="0" w:line="240" w:lineRule="auto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Prepared by: Quality Manager</w:t>
          </w:r>
        </w:p>
      </w:tc>
      <w:tc>
        <w:tcPr>
          <w:tcBorders>
            <w:bottom w:color="000000" w:space="0" w:sz="4" w:val="single"/>
          </w:tcBorders>
        </w:tcPr>
        <w:p w:rsidR="00000000" w:rsidDel="00000000" w:rsidP="00000000" w:rsidRDefault="00000000" w:rsidRPr="00000000" w14:paraId="0000001F">
          <w:pPr>
            <w:tabs>
              <w:tab w:val="center" w:leader="none" w:pos="4680"/>
              <w:tab w:val="right" w:leader="none" w:pos="9360"/>
            </w:tabs>
            <w:spacing w:after="0" w:line="240" w:lineRule="auto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Approved by: Head of CB</w:t>
          </w:r>
        </w:p>
      </w:tc>
      <w:tc>
        <w:tcPr>
          <w:tcBorders>
            <w:bottom w:color="000000" w:space="0" w:sz="4" w:val="single"/>
          </w:tcBorders>
        </w:tcPr>
        <w:p w:rsidR="00000000" w:rsidDel="00000000" w:rsidP="00000000" w:rsidRDefault="00000000" w:rsidRPr="00000000" w14:paraId="00000020">
          <w:pPr>
            <w:tabs>
              <w:tab w:val="center" w:leader="none" w:pos="4680"/>
              <w:tab w:val="right" w:leader="none" w:pos="9360"/>
            </w:tabs>
            <w:spacing w:after="0" w:line="240" w:lineRule="auto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Document no. NCL/CB/TE/</w:t>
          </w: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21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4" w:val="single"/>
          </w:tcBorders>
        </w:tcPr>
        <w:p w:rsidR="00000000" w:rsidDel="00000000" w:rsidP="00000000" w:rsidRDefault="00000000" w:rsidRPr="00000000" w14:paraId="00000021">
          <w:pPr>
            <w:tabs>
              <w:tab w:val="center" w:leader="none" w:pos="4680"/>
              <w:tab w:val="right" w:leader="none" w:pos="9360"/>
            </w:tabs>
            <w:spacing w:after="0" w:line="240" w:lineRule="auto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Page 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of 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tabs>
              <w:tab w:val="center" w:leader="none" w:pos="4680"/>
              <w:tab w:val="right" w:leader="none" w:pos="9360"/>
            </w:tabs>
            <w:spacing w:after="0" w:line="240" w:lineRule="auto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69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23">
          <w:pPr>
            <w:tabs>
              <w:tab w:val="center" w:leader="none" w:pos="4680"/>
              <w:tab w:val="right" w:leader="none" w:pos="9360"/>
            </w:tabs>
            <w:spacing w:after="0" w:lineRule="auto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Issue Date: 04-03-2026</w:t>
          </w:r>
        </w:p>
      </w:tc>
      <w:tc>
        <w:tcPr>
          <w:vAlign w:val="center"/>
        </w:tcPr>
        <w:p w:rsidR="00000000" w:rsidDel="00000000" w:rsidP="00000000" w:rsidRDefault="00000000" w:rsidRPr="00000000" w14:paraId="00000024">
          <w:pPr>
            <w:tabs>
              <w:tab w:val="center" w:leader="none" w:pos="4680"/>
              <w:tab w:val="right" w:leader="none" w:pos="9360"/>
            </w:tabs>
            <w:spacing w:after="0" w:lineRule="auto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Issue No. 01</w:t>
          </w:r>
        </w:p>
      </w:tc>
      <w:tc>
        <w:tcPr>
          <w:vAlign w:val="center"/>
        </w:tcPr>
        <w:p w:rsidR="00000000" w:rsidDel="00000000" w:rsidP="00000000" w:rsidRDefault="00000000" w:rsidRPr="00000000" w14:paraId="00000025">
          <w:pPr>
            <w:tabs>
              <w:tab w:val="center" w:leader="none" w:pos="4680"/>
              <w:tab w:val="right" w:leader="none" w:pos="9360"/>
            </w:tabs>
            <w:spacing w:after="0" w:lineRule="auto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Amendment Date: NA</w:t>
          </w:r>
        </w:p>
      </w:tc>
      <w:tc>
        <w:tcPr>
          <w:vAlign w:val="center"/>
        </w:tcPr>
        <w:p w:rsidR="00000000" w:rsidDel="00000000" w:rsidP="00000000" w:rsidRDefault="00000000" w:rsidRPr="00000000" w14:paraId="00000026">
          <w:pPr>
            <w:tabs>
              <w:tab w:val="center" w:leader="none" w:pos="4680"/>
              <w:tab w:val="right" w:leader="none" w:pos="9360"/>
            </w:tabs>
            <w:spacing w:after="0" w:lineRule="auto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Amendment No. 00</w:t>
          </w:r>
        </w:p>
      </w:tc>
    </w:tr>
  </w:tbl>
  <w:p w:rsidR="00000000" w:rsidDel="00000000" w:rsidP="00000000" w:rsidRDefault="00000000" w:rsidRPr="00000000" w14:paraId="00000027">
    <w:pPr>
      <w:tabs>
        <w:tab w:val="center" w:leader="none" w:pos="4680"/>
        <w:tab w:val="right" w:leader="none" w:pos="9360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/>
      <w:drawing>
        <wp:inline distB="0" distT="0" distL="0" distR="0">
          <wp:extent cx="956398" cy="957530"/>
          <wp:effectExtent b="0" l="0" r="0" t="0"/>
          <wp:docPr descr="C:\Users\sspatil\AppData\Local\Microsoft\Windows\INetCache\Content.Outlook\CYKFACMX\NDDB CALF Organic.jpg" id="797738079" name="image1.jpg"/>
          <a:graphic>
            <a:graphicData uri="http://schemas.openxmlformats.org/drawingml/2006/picture">
              <pic:pic>
                <pic:nvPicPr>
                  <pic:cNvPr descr="C:\Users\sspatil\AppData\Local\Microsoft\Windows\INetCache\Content.Outlook\CYKFACMX\NDDB CALF Organic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6398" cy="9575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352425</wp:posOffset>
              </wp:positionH>
              <wp:positionV relativeFrom="paragraph">
                <wp:posOffset>817880</wp:posOffset>
              </wp:positionV>
              <wp:extent cx="9525" cy="25400"/>
              <wp:effectExtent b="0" l="0" r="0" t="0"/>
              <wp:wrapNone/>
              <wp:docPr id="79773807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550413" y="3775238"/>
                        <a:ext cx="5591175" cy="9525"/>
                      </a:xfrm>
                      <a:prstGeom prst="straightConnector1">
                        <a:avLst/>
                      </a:prstGeom>
                      <a:noFill/>
                      <a:ln cap="flat" cmpd="sng" w="25400">
                        <a:solidFill>
                          <a:srgbClr val="FFC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352425</wp:posOffset>
              </wp:positionH>
              <wp:positionV relativeFrom="paragraph">
                <wp:posOffset>817880</wp:posOffset>
              </wp:positionV>
              <wp:extent cx="9525" cy="25400"/>
              <wp:effectExtent b="0" l="0" r="0" t="0"/>
              <wp:wrapNone/>
              <wp:docPr id="79773807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352425</wp:posOffset>
              </wp:positionH>
              <wp:positionV relativeFrom="paragraph">
                <wp:posOffset>758825</wp:posOffset>
              </wp:positionV>
              <wp:extent cx="9525" cy="25400"/>
              <wp:effectExtent b="0" l="0" r="0" t="0"/>
              <wp:wrapNone/>
              <wp:docPr id="79773807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550413" y="3775238"/>
                        <a:ext cx="5591175" cy="9525"/>
                      </a:xfrm>
                      <a:prstGeom prst="straightConnector1">
                        <a:avLst/>
                      </a:prstGeom>
                      <a:noFill/>
                      <a:ln cap="flat" cmpd="sng" w="25400">
                        <a:solidFill>
                          <a:srgbClr val="4F6128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352425</wp:posOffset>
              </wp:positionH>
              <wp:positionV relativeFrom="paragraph">
                <wp:posOffset>758825</wp:posOffset>
              </wp:positionV>
              <wp:extent cx="9525" cy="25400"/>
              <wp:effectExtent b="0" l="0" r="0" t="0"/>
              <wp:wrapNone/>
              <wp:docPr id="79773807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1338263</wp:posOffset>
              </wp:positionH>
              <wp:positionV relativeFrom="paragraph">
                <wp:posOffset>35244</wp:posOffset>
              </wp:positionV>
              <wp:extent cx="3771900" cy="647700"/>
              <wp:effectExtent b="0" l="0" r="0" t="0"/>
              <wp:wrapSquare wrapText="bothSides" distB="45720" distT="45720" distL="114300" distR="114300"/>
              <wp:docPr id="797738077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464813" y="3460913"/>
                        <a:ext cx="3762375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List of subcontracted laboratories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1338263</wp:posOffset>
              </wp:positionH>
              <wp:positionV relativeFrom="paragraph">
                <wp:posOffset>35244</wp:posOffset>
              </wp:positionV>
              <wp:extent cx="3771900" cy="647700"/>
              <wp:effectExtent b="0" l="0" r="0" t="0"/>
              <wp:wrapSquare wrapText="bothSides" distB="45720" distT="45720" distL="114300" distR="114300"/>
              <wp:docPr id="79773807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71900" cy="647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5214938</wp:posOffset>
              </wp:positionH>
              <wp:positionV relativeFrom="paragraph">
                <wp:posOffset>6669</wp:posOffset>
              </wp:positionV>
              <wp:extent cx="1457325" cy="619125"/>
              <wp:effectExtent b="0" l="0" r="0" t="0"/>
              <wp:wrapSquare wrapText="bothSides" distB="45720" distT="45720" distL="114300" distR="114300"/>
              <wp:docPr id="797738078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622100" y="3475200"/>
                        <a:ext cx="144780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-4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c00000"/>
                              <w:sz w:val="24"/>
                              <w:vertAlign w:val="baseline"/>
                            </w:rPr>
                            <w:t xml:space="preserve">                                   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mallCaps w:val="0"/>
                              <w:strike w:val="0"/>
                              <w:color w:val="c00000"/>
                              <w:sz w:val="24"/>
                              <w:vertAlign w:val="baseline"/>
                            </w:rPr>
                            <w:t xml:space="preserve">NDDB CALF LTD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5214938</wp:posOffset>
              </wp:positionH>
              <wp:positionV relativeFrom="paragraph">
                <wp:posOffset>6669</wp:posOffset>
              </wp:positionV>
              <wp:extent cx="1457325" cy="619125"/>
              <wp:effectExtent b="0" l="0" r="0" t="0"/>
              <wp:wrapSquare wrapText="bothSides" distB="45720" distT="45720" distL="114300" distR="114300"/>
              <wp:docPr id="79773807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57325" cy="619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F0B1E"/>
    <w:pPr>
      <w:spacing w:after="0" w:line="240" w:lineRule="auto"/>
    </w:pPr>
    <w:rPr>
      <w:rFonts w:ascii="Tahoma" w:cs="Mangal" w:hAnsi="Tahoma"/>
      <w:sz w:val="16"/>
      <w:szCs w:val="14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F0B1E"/>
    <w:rPr>
      <w:rFonts w:ascii="Tahoma" w:cs="Mangal" w:hAnsi="Tahoma"/>
      <w:sz w:val="16"/>
      <w:szCs w:val="14"/>
    </w:rPr>
  </w:style>
  <w:style w:type="paragraph" w:styleId="Header">
    <w:name w:val="header"/>
    <w:basedOn w:val="Normal"/>
    <w:link w:val="HeaderChar"/>
    <w:uiPriority w:val="99"/>
    <w:unhideWhenUsed w:val="1"/>
    <w:rsid w:val="005A41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A4143"/>
  </w:style>
  <w:style w:type="paragraph" w:styleId="Footer">
    <w:name w:val="footer"/>
    <w:basedOn w:val="Normal"/>
    <w:link w:val="FooterChar"/>
    <w:unhideWhenUsed w:val="1"/>
    <w:rsid w:val="005A41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rsid w:val="005A4143"/>
  </w:style>
  <w:style w:type="paragraph" w:styleId="ListParagraph">
    <w:name w:val="List Paragraph"/>
    <w:basedOn w:val="Normal"/>
    <w:uiPriority w:val="34"/>
    <w:qFormat w:val="1"/>
    <w:rsid w:val="006E7856"/>
    <w:pPr>
      <w:ind w:left="720"/>
      <w:contextualSpacing w:val="1"/>
    </w:pPr>
  </w:style>
  <w:style w:type="paragraph" w:styleId="DefaultText" w:customStyle="1">
    <w:name w:val="Default Text"/>
    <w:basedOn w:val="Normal"/>
    <w:rsid w:val="002E770B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bidi="ar-SA"/>
    </w:rPr>
  </w:style>
  <w:style w:type="paragraph" w:styleId="BodyTextIndent2">
    <w:name w:val="Body Text Indent 2"/>
    <w:basedOn w:val="Normal"/>
    <w:link w:val="BodyTextIndent2Char"/>
    <w:rsid w:val="002E770B"/>
    <w:pPr>
      <w:autoSpaceDE w:val="0"/>
      <w:autoSpaceDN w:val="0"/>
      <w:adjustRightInd w:val="0"/>
      <w:spacing w:after="0" w:line="240" w:lineRule="auto"/>
      <w:ind w:left="720"/>
      <w:jc w:val="both"/>
    </w:pPr>
    <w:rPr>
      <w:rFonts w:ascii="Verdana" w:cs="Times New Roman" w:eastAsia="Times New Roman" w:hAnsi="Verdana"/>
      <w:szCs w:val="24"/>
      <w:lang w:bidi="ar-SA"/>
    </w:rPr>
  </w:style>
  <w:style w:type="character" w:styleId="BodyTextIndent2Char" w:customStyle="1">
    <w:name w:val="Body Text Indent 2 Char"/>
    <w:basedOn w:val="DefaultParagraphFont"/>
    <w:link w:val="BodyTextIndent2"/>
    <w:rsid w:val="002E770B"/>
    <w:rPr>
      <w:rFonts w:ascii="Verdana" w:cs="Times New Roman" w:eastAsia="Times New Roman" w:hAnsi="Verdana"/>
      <w:szCs w:val="24"/>
      <w:lang w:bidi="ar-SA"/>
    </w:rPr>
  </w:style>
  <w:style w:type="character" w:styleId="SubtitleChar" w:customStyle="1">
    <w:name w:val="Subtitle Char"/>
    <w:basedOn w:val="DefaultParagraphFont"/>
    <w:link w:val="Subtitle"/>
    <w:uiPriority w:val="11"/>
    <w:rsid w:val="00F5490E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1"/>
    </w:rPr>
  </w:style>
  <w:style w:type="paragraph" w:styleId="NormalWeb">
    <w:name w:val="Normal (Web)"/>
    <w:basedOn w:val="Normal"/>
    <w:uiPriority w:val="99"/>
    <w:unhideWhenUsed w:val="1"/>
    <w:rsid w:val="005C49C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IN" w:val="en-IN"/>
    </w:rPr>
  </w:style>
  <w:style w:type="character" w:styleId="Heading1Char" w:customStyle="1">
    <w:name w:val="Heading 1 Char"/>
    <w:basedOn w:val="DefaultParagraphFont"/>
    <w:link w:val="Heading1"/>
    <w:uiPriority w:val="9"/>
    <w:rsid w:val="00345398"/>
    <w:rPr>
      <w:rFonts w:ascii="Arial" w:cs="Arial" w:eastAsia="Arial" w:hAnsi="Arial"/>
      <w:sz w:val="40"/>
      <w:szCs w:val="40"/>
      <w:lang w:bidi="ar-SA" w:val="en"/>
    </w:rPr>
  </w:style>
  <w:style w:type="paragraph" w:styleId="BodyText3">
    <w:name w:val="Body Text 3"/>
    <w:basedOn w:val="Normal"/>
    <w:link w:val="BodyText3Char"/>
    <w:uiPriority w:val="99"/>
    <w:semiHidden w:val="1"/>
    <w:unhideWhenUsed w:val="1"/>
    <w:rsid w:val="00E02B67"/>
    <w:pPr>
      <w:spacing w:after="120"/>
    </w:pPr>
    <w:rPr>
      <w:sz w:val="16"/>
      <w:szCs w:val="14"/>
    </w:rPr>
  </w:style>
  <w:style w:type="character" w:styleId="BodyText3Char" w:customStyle="1">
    <w:name w:val="Body Text 3 Char"/>
    <w:basedOn w:val="DefaultParagraphFont"/>
    <w:link w:val="BodyText3"/>
    <w:uiPriority w:val="99"/>
    <w:semiHidden w:val="1"/>
    <w:rsid w:val="00E02B67"/>
    <w:rPr>
      <w:sz w:val="16"/>
      <w:szCs w:val="14"/>
    </w:rPr>
  </w:style>
  <w:style w:type="table" w:styleId="TableGrid">
    <w:name w:val="Table Grid"/>
    <w:basedOn w:val="TableNormal"/>
    <w:uiPriority w:val="59"/>
    <w:rsid w:val="00E02B6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il" w:customStyle="1">
    <w:name w:val="il"/>
    <w:rsid w:val="00AD06BB"/>
  </w:style>
  <w:style w:type="character" w:styleId="markedcontent" w:customStyle="1">
    <w:name w:val="markedcontent"/>
    <w:basedOn w:val="DefaultParagraphFont"/>
    <w:rsid w:val="00AD06BB"/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b6JeqQowjNPpJDsOwaNpLDNZiA==">CgMxLjAyDmguZzV6YXF0ZmpuMDViOAByITFNY2k3dzVuQzNfWlgwd1BVelM0SnVkS25lVzFuUTRKSg==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2026-01-30T05:13:00Z</dcterms:created>
  <dc:creator>Dimpi Dave</dc:creator>
</cp:coreProperties>
</file>